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DD" w:rsidRDefault="008B17DD">
      <w:pPr>
        <w:pStyle w:val="a3"/>
        <w:spacing w:before="266"/>
        <w:rPr>
          <w:rFonts w:ascii="Times New Roman"/>
        </w:rPr>
      </w:pPr>
    </w:p>
    <w:p w:rsidR="008B17DD" w:rsidRDefault="00EB38DF">
      <w:pPr>
        <w:pStyle w:val="a3"/>
        <w:ind w:left="5174"/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B17DD" w:rsidRDefault="008B17DD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705"/>
        <w:gridCol w:w="1277"/>
        <w:gridCol w:w="1614"/>
        <w:gridCol w:w="1259"/>
        <w:gridCol w:w="1667"/>
        <w:gridCol w:w="1216"/>
        <w:gridCol w:w="1624"/>
        <w:gridCol w:w="1279"/>
        <w:gridCol w:w="1706"/>
      </w:tblGrid>
      <w:tr w:rsidR="008B17DD">
        <w:trPr>
          <w:trHeight w:val="576"/>
        </w:trPr>
        <w:tc>
          <w:tcPr>
            <w:tcW w:w="1796" w:type="dxa"/>
            <w:vMerge w:val="restart"/>
          </w:tcPr>
          <w:p w:rsidR="008B17DD" w:rsidRDefault="008B17D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8B17DD" w:rsidRDefault="008B17D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8B17DD" w:rsidRDefault="008B17DD">
            <w:pPr>
              <w:pStyle w:val="TableParagraph"/>
              <w:spacing w:before="241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54" w:lineRule="auto"/>
              <w:ind w:left="110" w:right="7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 обучения</w:t>
            </w:r>
          </w:p>
        </w:tc>
        <w:tc>
          <w:tcPr>
            <w:tcW w:w="1705" w:type="dxa"/>
            <w:vMerge w:val="restart"/>
          </w:tcPr>
          <w:p w:rsidR="008B17DD" w:rsidRDefault="008B17D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8B17DD" w:rsidRDefault="008B17D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8B17DD" w:rsidRDefault="008B17D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8B17DD" w:rsidRDefault="008B17DD">
            <w:pPr>
              <w:pStyle w:val="TableParagraph"/>
              <w:spacing w:before="228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40" w:lineRule="auto"/>
              <w:ind w:left="153" w:right="123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42" w:type="dxa"/>
            <w:gridSpan w:val="8"/>
          </w:tcPr>
          <w:p w:rsidR="008B17DD" w:rsidRDefault="00EB38DF">
            <w:pPr>
              <w:pStyle w:val="TableParagraph"/>
              <w:spacing w:before="168"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8B17DD">
        <w:trPr>
          <w:trHeight w:val="1459"/>
        </w:trPr>
        <w:tc>
          <w:tcPr>
            <w:tcW w:w="1796" w:type="dxa"/>
            <w:vMerge/>
            <w:tcBorders>
              <w:top w:val="nil"/>
            </w:tcBorders>
          </w:tcPr>
          <w:p w:rsidR="008B17DD" w:rsidRDefault="008B17D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8B17DD" w:rsidRDefault="008B17DD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2"/>
          </w:tcPr>
          <w:p w:rsidR="008B17DD" w:rsidRDefault="008B17DD">
            <w:pPr>
              <w:pStyle w:val="TableParagraph"/>
              <w:spacing w:before="122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40" w:lineRule="auto"/>
              <w:ind w:left="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8B17DD" w:rsidRDefault="00EB38DF">
            <w:pPr>
              <w:pStyle w:val="TableParagraph"/>
              <w:spacing w:line="23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6" w:type="dxa"/>
            <w:gridSpan w:val="2"/>
          </w:tcPr>
          <w:p w:rsidR="008B17DD" w:rsidRDefault="00EB38DF">
            <w:pPr>
              <w:pStyle w:val="TableParagraph"/>
              <w:spacing w:before="235" w:line="242" w:lineRule="auto"/>
              <w:ind w:left="199" w:right="191" w:firstLine="4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40" w:type="dxa"/>
            <w:gridSpan w:val="2"/>
          </w:tcPr>
          <w:p w:rsidR="008B17DD" w:rsidRDefault="008B17DD">
            <w:pPr>
              <w:pStyle w:val="TableParagraph"/>
              <w:spacing w:before="126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35" w:lineRule="auto"/>
              <w:ind w:left="236" w:right="235" w:firstLine="7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r>
              <w:rPr>
                <w:spacing w:val="-2"/>
                <w:sz w:val="20"/>
              </w:rPr>
              <w:t>ассигнований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местных бюджетов</w:t>
            </w:r>
          </w:p>
        </w:tc>
        <w:tc>
          <w:tcPr>
            <w:tcW w:w="2985" w:type="dxa"/>
            <w:gridSpan w:val="2"/>
          </w:tcPr>
          <w:p w:rsidR="008B17DD" w:rsidRDefault="00EB38DF">
            <w:pPr>
              <w:pStyle w:val="TableParagraph"/>
              <w:spacing w:before="7" w:line="237" w:lineRule="auto"/>
              <w:ind w:left="57" w:right="6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8B17DD" w:rsidRDefault="00EB38DF">
            <w:pPr>
              <w:pStyle w:val="TableParagraph"/>
              <w:spacing w:before="7" w:line="232" w:lineRule="auto"/>
              <w:ind w:left="57" w:right="56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 физического и (или)</w:t>
            </w:r>
          </w:p>
          <w:p w:rsidR="008B17DD" w:rsidRDefault="00EB38DF">
            <w:pPr>
              <w:pStyle w:val="TableParagraph"/>
              <w:spacing w:before="3" w:line="234" w:lineRule="exact"/>
              <w:ind w:left="57" w:right="5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8B17DD">
        <w:trPr>
          <w:trHeight w:val="1065"/>
        </w:trPr>
        <w:tc>
          <w:tcPr>
            <w:tcW w:w="1796" w:type="dxa"/>
            <w:vMerge/>
            <w:tcBorders>
              <w:top w:val="nil"/>
            </w:tcBorders>
          </w:tcPr>
          <w:p w:rsidR="008B17DD" w:rsidRDefault="008B17D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8B17DD" w:rsidRDefault="008B17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B17DD" w:rsidRDefault="008B17DD">
            <w:pPr>
              <w:pStyle w:val="TableParagraph"/>
              <w:spacing w:before="170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40" w:lineRule="auto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614" w:type="dxa"/>
          </w:tcPr>
          <w:p w:rsidR="008B17DD" w:rsidRDefault="00EB38DF">
            <w:pPr>
              <w:pStyle w:val="TableParagraph"/>
              <w:spacing w:before="168" w:line="242" w:lineRule="auto"/>
              <w:ind w:left="133" w:right="116" w:hanging="4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59" w:type="dxa"/>
          </w:tcPr>
          <w:p w:rsidR="008B17DD" w:rsidRDefault="008B17DD">
            <w:pPr>
              <w:pStyle w:val="TableParagraph"/>
              <w:spacing w:before="170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40" w:lineRule="auto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667" w:type="dxa"/>
          </w:tcPr>
          <w:p w:rsidR="008B17DD" w:rsidRDefault="00EB38DF">
            <w:pPr>
              <w:pStyle w:val="TableParagraph"/>
              <w:spacing w:before="168" w:line="242" w:lineRule="auto"/>
              <w:ind w:left="155" w:right="147" w:firstLine="6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6" w:type="dxa"/>
          </w:tcPr>
          <w:p w:rsidR="008B17DD" w:rsidRDefault="008B17DD">
            <w:pPr>
              <w:pStyle w:val="TableParagraph"/>
              <w:spacing w:before="170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40" w:lineRule="auto"/>
              <w:ind w:left="14" w:right="2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624" w:type="dxa"/>
          </w:tcPr>
          <w:p w:rsidR="008B17DD" w:rsidRDefault="00EB38DF">
            <w:pPr>
              <w:pStyle w:val="TableParagraph"/>
              <w:spacing w:before="168" w:line="242" w:lineRule="auto"/>
              <w:ind w:left="134" w:right="125" w:hanging="4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9" w:type="dxa"/>
          </w:tcPr>
          <w:p w:rsidR="008B17DD" w:rsidRDefault="008B17DD">
            <w:pPr>
              <w:pStyle w:val="TableParagraph"/>
              <w:spacing w:before="170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line="240" w:lineRule="auto"/>
              <w:ind w:left="4" w:right="2"/>
              <w:rPr>
                <w:sz w:val="20"/>
              </w:rPr>
            </w:pP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706" w:type="dxa"/>
          </w:tcPr>
          <w:p w:rsidR="008B17DD" w:rsidRDefault="00EB38DF">
            <w:pPr>
              <w:pStyle w:val="TableParagraph"/>
              <w:spacing w:before="168" w:line="242" w:lineRule="auto"/>
              <w:ind w:left="169" w:right="172" w:firstLine="6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8B17DD">
        <w:trPr>
          <w:trHeight w:val="1166"/>
        </w:trPr>
        <w:tc>
          <w:tcPr>
            <w:tcW w:w="1796" w:type="dxa"/>
          </w:tcPr>
          <w:p w:rsidR="008B17DD" w:rsidRDefault="00EB38DF">
            <w:pPr>
              <w:pStyle w:val="TableParagraph"/>
              <w:spacing w:before="225" w:line="235" w:lineRule="auto"/>
              <w:ind w:left="235" w:right="214" w:hanging="69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5" w:type="dxa"/>
          </w:tcPr>
          <w:p w:rsidR="008B17DD" w:rsidRDefault="00066869">
            <w:pPr>
              <w:pStyle w:val="TableParagraph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</w:t>
            </w:r>
          </w:p>
        </w:tc>
        <w:tc>
          <w:tcPr>
            <w:tcW w:w="1277" w:type="dxa"/>
          </w:tcPr>
          <w:p w:rsidR="008B17DD" w:rsidRDefault="00EB38DF">
            <w:pPr>
              <w:pStyle w:val="TableParagraph"/>
              <w:ind w:left="14" w:righ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614" w:type="dxa"/>
          </w:tcPr>
          <w:p w:rsidR="008B17DD" w:rsidRDefault="00EB38DF">
            <w:pPr>
              <w:pStyle w:val="TableParagraph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59" w:type="dxa"/>
          </w:tcPr>
          <w:p w:rsidR="008B17DD" w:rsidRDefault="00066869">
            <w:pPr>
              <w:pStyle w:val="TableParagraph"/>
              <w:ind w:left="12" w:righ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40</w:t>
            </w:r>
          </w:p>
        </w:tc>
        <w:tc>
          <w:tcPr>
            <w:tcW w:w="1667" w:type="dxa"/>
          </w:tcPr>
          <w:p w:rsidR="008B17DD" w:rsidRDefault="00EB38DF">
            <w:pPr>
              <w:pStyle w:val="TableParagraph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16" w:type="dxa"/>
          </w:tcPr>
          <w:p w:rsidR="008B17DD" w:rsidRDefault="00EB38DF">
            <w:pPr>
              <w:pStyle w:val="TableParagraph"/>
              <w:ind w:left="12" w:right="1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624" w:type="dxa"/>
          </w:tcPr>
          <w:p w:rsidR="008B17DD" w:rsidRDefault="00EB38DF">
            <w:pPr>
              <w:pStyle w:val="TableParagraph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79" w:type="dxa"/>
          </w:tcPr>
          <w:p w:rsidR="008B17DD" w:rsidRDefault="00EB38DF">
            <w:pPr>
              <w:pStyle w:val="TableParagraph"/>
              <w:ind w:left="2" w:right="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706" w:type="dxa"/>
          </w:tcPr>
          <w:p w:rsidR="008B17DD" w:rsidRDefault="00EB38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  <w:tr w:rsidR="008B17DD">
        <w:trPr>
          <w:trHeight w:val="1132"/>
        </w:trPr>
        <w:tc>
          <w:tcPr>
            <w:tcW w:w="1796" w:type="dxa"/>
          </w:tcPr>
          <w:p w:rsidR="008B17DD" w:rsidRDefault="00066869">
            <w:pPr>
              <w:pStyle w:val="TableParagraph"/>
              <w:spacing w:before="206" w:line="240" w:lineRule="auto"/>
              <w:ind w:left="235" w:right="214" w:hanging="64"/>
              <w:rPr>
                <w:sz w:val="20"/>
              </w:rPr>
            </w:pPr>
            <w:r>
              <w:rPr>
                <w:spacing w:val="-2"/>
                <w:sz w:val="20"/>
              </w:rPr>
              <w:t>Дошкольного</w:t>
            </w:r>
            <w:r w:rsidR="00EB38DF">
              <w:rPr>
                <w:spacing w:val="-2"/>
                <w:sz w:val="20"/>
              </w:rPr>
              <w:t xml:space="preserve"> образования</w:t>
            </w:r>
          </w:p>
        </w:tc>
        <w:tc>
          <w:tcPr>
            <w:tcW w:w="1705" w:type="dxa"/>
          </w:tcPr>
          <w:p w:rsidR="008B17DD" w:rsidRDefault="00066869">
            <w:pPr>
              <w:pStyle w:val="TableParagraph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45</w:t>
            </w:r>
          </w:p>
        </w:tc>
        <w:tc>
          <w:tcPr>
            <w:tcW w:w="1277" w:type="dxa"/>
          </w:tcPr>
          <w:p w:rsidR="008B17DD" w:rsidRDefault="00EB38DF">
            <w:pPr>
              <w:pStyle w:val="TableParagraph"/>
              <w:ind w:left="14" w:righ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614" w:type="dxa"/>
          </w:tcPr>
          <w:p w:rsidR="008B17DD" w:rsidRDefault="00EB38DF">
            <w:pPr>
              <w:pStyle w:val="TableParagraph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59" w:type="dxa"/>
          </w:tcPr>
          <w:p w:rsidR="008B17DD" w:rsidRDefault="00066869">
            <w:pPr>
              <w:pStyle w:val="TableParagraph"/>
              <w:ind w:left="12" w:righ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45</w:t>
            </w:r>
          </w:p>
        </w:tc>
        <w:tc>
          <w:tcPr>
            <w:tcW w:w="1667" w:type="dxa"/>
          </w:tcPr>
          <w:p w:rsidR="008B17DD" w:rsidRDefault="00EB38DF">
            <w:pPr>
              <w:pStyle w:val="TableParagraph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16" w:type="dxa"/>
          </w:tcPr>
          <w:p w:rsidR="008B17DD" w:rsidRDefault="00EB38DF">
            <w:pPr>
              <w:pStyle w:val="TableParagraph"/>
              <w:ind w:left="12" w:right="1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624" w:type="dxa"/>
          </w:tcPr>
          <w:p w:rsidR="008B17DD" w:rsidRDefault="00EB38DF">
            <w:pPr>
              <w:pStyle w:val="TableParagraph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79" w:type="dxa"/>
          </w:tcPr>
          <w:p w:rsidR="008B17DD" w:rsidRDefault="00EB38DF">
            <w:pPr>
              <w:pStyle w:val="TableParagraph"/>
              <w:ind w:left="2" w:right="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706" w:type="dxa"/>
          </w:tcPr>
          <w:p w:rsidR="008B17DD" w:rsidRDefault="00EB38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  <w:tr w:rsidR="008B17DD">
        <w:trPr>
          <w:trHeight w:val="1267"/>
        </w:trPr>
        <w:tc>
          <w:tcPr>
            <w:tcW w:w="1796" w:type="dxa"/>
          </w:tcPr>
          <w:p w:rsidR="008B17DD" w:rsidRDefault="008B17DD">
            <w:pPr>
              <w:pStyle w:val="TableParagraph"/>
              <w:spacing w:before="30" w:line="240" w:lineRule="auto"/>
              <w:jc w:val="left"/>
              <w:rPr>
                <w:sz w:val="20"/>
              </w:rPr>
            </w:pPr>
          </w:p>
          <w:p w:rsidR="008B17DD" w:rsidRDefault="00EB38DF">
            <w:pPr>
              <w:pStyle w:val="TableParagraph"/>
              <w:spacing w:before="1" w:line="242" w:lineRule="auto"/>
              <w:ind w:left="671" w:right="74" w:hanging="49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</w:p>
          <w:p w:rsidR="008B17DD" w:rsidRDefault="00EB38DF">
            <w:pPr>
              <w:pStyle w:val="TableParagraph"/>
              <w:spacing w:line="228" w:lineRule="exact"/>
              <w:ind w:left="2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5" w:type="dxa"/>
          </w:tcPr>
          <w:p w:rsidR="008B17DD" w:rsidRDefault="00066869">
            <w:pPr>
              <w:pStyle w:val="TableParagraph"/>
              <w:ind w:left="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37</w:t>
            </w:r>
          </w:p>
        </w:tc>
        <w:tc>
          <w:tcPr>
            <w:tcW w:w="1277" w:type="dxa"/>
          </w:tcPr>
          <w:p w:rsidR="008B17DD" w:rsidRDefault="00EB38DF">
            <w:pPr>
              <w:pStyle w:val="TableParagraph"/>
              <w:ind w:left="14" w:righ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614" w:type="dxa"/>
          </w:tcPr>
          <w:p w:rsidR="008B17DD" w:rsidRDefault="00EB38DF">
            <w:pPr>
              <w:pStyle w:val="TableParagraph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59" w:type="dxa"/>
          </w:tcPr>
          <w:p w:rsidR="008B17DD" w:rsidRDefault="00066869">
            <w:pPr>
              <w:pStyle w:val="TableParagraph"/>
              <w:ind w:left="12" w:right="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37</w:t>
            </w:r>
          </w:p>
        </w:tc>
        <w:tc>
          <w:tcPr>
            <w:tcW w:w="1667" w:type="dxa"/>
          </w:tcPr>
          <w:p w:rsidR="008B17DD" w:rsidRDefault="00EB38DF">
            <w:pPr>
              <w:pStyle w:val="TableParagraph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16" w:type="dxa"/>
          </w:tcPr>
          <w:p w:rsidR="008B17DD" w:rsidRDefault="00EB38DF">
            <w:pPr>
              <w:pStyle w:val="TableParagraph"/>
              <w:ind w:left="12" w:right="1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624" w:type="dxa"/>
          </w:tcPr>
          <w:p w:rsidR="008B17DD" w:rsidRDefault="00EB38DF">
            <w:pPr>
              <w:pStyle w:val="TableParagraph"/>
              <w:ind w:right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279" w:type="dxa"/>
          </w:tcPr>
          <w:p w:rsidR="008B17DD" w:rsidRDefault="00EB38DF">
            <w:pPr>
              <w:pStyle w:val="TableParagraph"/>
              <w:ind w:left="2" w:right="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  <w:tc>
          <w:tcPr>
            <w:tcW w:w="1706" w:type="dxa"/>
          </w:tcPr>
          <w:p w:rsidR="008B17DD" w:rsidRDefault="00EB38D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</w:tbl>
    <w:p w:rsidR="00EB38DF" w:rsidRDefault="00EB38DF"/>
    <w:sectPr w:rsidR="00EB38DF" w:rsidSect="008B17DD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17DD"/>
    <w:rsid w:val="00066869"/>
    <w:rsid w:val="008B17DD"/>
    <w:rsid w:val="00EB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7DD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7DD"/>
    <w:rPr>
      <w:sz w:val="28"/>
      <w:szCs w:val="28"/>
    </w:rPr>
  </w:style>
  <w:style w:type="paragraph" w:styleId="a4">
    <w:name w:val="List Paragraph"/>
    <w:basedOn w:val="a"/>
    <w:uiPriority w:val="1"/>
    <w:qFormat/>
    <w:rsid w:val="008B17DD"/>
  </w:style>
  <w:style w:type="paragraph" w:customStyle="1" w:styleId="TableParagraph">
    <w:name w:val="Table Paragraph"/>
    <w:basedOn w:val="a"/>
    <w:uiPriority w:val="1"/>
    <w:qFormat/>
    <w:rsid w:val="008B17DD"/>
    <w:pPr>
      <w:spacing w:line="2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2024-12-17T06:05:00Z</dcterms:created>
  <dcterms:modified xsi:type="dcterms:W3CDTF">2024-12-17T06:06:00Z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2024-12-17T00:00:00Z</vt:filetime>
  </property>
  <property fmtid="{D5CDD505-2E9C-101B-9397-08002B2CF9AE}" pid="5" name="Producer">
    <vt:lpwstr>www.ilovepdf.com</vt:lpwstr>
  </property>
</Properties>
</file>